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73" w:rsidRPr="00426D34" w:rsidRDefault="007F7673" w:rsidP="00B967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4B4A" w:rsidRPr="00426D34" w:rsidRDefault="003214A3" w:rsidP="00B967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№ 3</w:t>
      </w:r>
    </w:p>
    <w:p w:rsidR="00AF4B4A" w:rsidRPr="00426D34" w:rsidRDefault="00AF4B4A" w:rsidP="00B967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заседания Антинаркотической комиссии Нижневартовского района </w:t>
      </w:r>
    </w:p>
    <w:p w:rsidR="00AF4B4A" w:rsidRPr="00426D34" w:rsidRDefault="0023618C" w:rsidP="00B967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33.9pt;margin-top:4.55pt;width:546.65pt;height:7.15pt;z-index:251660288" fillcolor="black [3200]" strokecolor="#f2f2f2 [3041]" strokeweight="3pt">
            <v:shadow on="t" type="perspective" color="#7f7f7f [1601]" opacity=".5" offset="1pt" offset2="-1pt"/>
          </v:shape>
        </w:pict>
      </w:r>
    </w:p>
    <w:p w:rsidR="00B76FE9" w:rsidRPr="00426D34" w:rsidRDefault="00B76FE9" w:rsidP="00B967FE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67FE" w:rsidRPr="00426D34" w:rsidRDefault="00B967FE" w:rsidP="00B967FE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4B4A" w:rsidRPr="00426D34" w:rsidRDefault="00AF4B4A" w:rsidP="00B967FE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Нижневартовского района</w:t>
      </w:r>
    </w:p>
    <w:p w:rsidR="00AF4B4A" w:rsidRPr="00426D34" w:rsidRDefault="003214A3" w:rsidP="00B96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03.08</w:t>
      </w:r>
      <w:r w:rsidR="00AA4276" w:rsidRPr="0042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.2018</w:t>
      </w:r>
    </w:p>
    <w:p w:rsidR="00BF6D29" w:rsidRPr="00426D34" w:rsidRDefault="00BF6D29" w:rsidP="00B96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0EA" w:rsidRPr="00426D34" w:rsidRDefault="001170EA" w:rsidP="00B96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4"/>
        <w:gridCol w:w="6484"/>
      </w:tblGrid>
      <w:tr w:rsidR="00426D34" w:rsidRPr="00426D34" w:rsidTr="006B20B8">
        <w:tc>
          <w:tcPr>
            <w:tcW w:w="3510" w:type="dxa"/>
          </w:tcPr>
          <w:p w:rsidR="001170EA" w:rsidRPr="00426D34" w:rsidRDefault="001170EA" w:rsidP="001170E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Председательствовал:</w:t>
            </w:r>
          </w:p>
          <w:p w:rsidR="001170EA" w:rsidRPr="00426D34" w:rsidRDefault="001170EA" w:rsidP="001170E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1170EA" w:rsidRPr="00426D34" w:rsidRDefault="001170EA" w:rsidP="00117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1170EA" w:rsidRPr="00426D34" w:rsidRDefault="001170EA" w:rsidP="001170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6D34" w:rsidRPr="00426D34" w:rsidTr="006B20B8">
        <w:tc>
          <w:tcPr>
            <w:tcW w:w="3510" w:type="dxa"/>
          </w:tcPr>
          <w:p w:rsidR="001170EA" w:rsidRPr="00426D34" w:rsidRDefault="001170EA" w:rsidP="001170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Липунова </w:t>
            </w:r>
          </w:p>
          <w:p w:rsidR="001170EA" w:rsidRPr="00426D34" w:rsidRDefault="001170EA" w:rsidP="001170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Оксана Васильевна</w:t>
            </w:r>
          </w:p>
        </w:tc>
        <w:tc>
          <w:tcPr>
            <w:tcW w:w="604" w:type="dxa"/>
          </w:tcPr>
          <w:p w:rsidR="001170EA" w:rsidRPr="00426D34" w:rsidRDefault="001170EA" w:rsidP="00117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1170EA" w:rsidRPr="00426D34" w:rsidRDefault="001170EA" w:rsidP="002361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главы </w:t>
            </w:r>
            <w:proofErr w:type="gramStart"/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  по</w:t>
            </w:r>
            <w:proofErr w:type="gramEnd"/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социальным вопросам,</w:t>
            </w:r>
            <w:r w:rsidR="002361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заместитель Председателя</w:t>
            </w: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Антинаркотической комиссии района</w:t>
            </w:r>
          </w:p>
        </w:tc>
      </w:tr>
      <w:tr w:rsidR="00426D34" w:rsidRPr="00426D34" w:rsidTr="006B20B8">
        <w:tc>
          <w:tcPr>
            <w:tcW w:w="3510" w:type="dxa"/>
          </w:tcPr>
          <w:p w:rsidR="001170EA" w:rsidRPr="00426D34" w:rsidRDefault="001170EA" w:rsidP="001170E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1170EA" w:rsidRPr="00426D34" w:rsidRDefault="001170EA" w:rsidP="001170E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1170EA" w:rsidRPr="00426D34" w:rsidRDefault="001170EA" w:rsidP="001170EA">
            <w:pPr>
              <w:pStyle w:val="ConsPlusCell"/>
              <w:jc w:val="both"/>
              <w:rPr>
                <w:color w:val="000000" w:themeColor="text1"/>
              </w:rPr>
            </w:pPr>
          </w:p>
        </w:tc>
      </w:tr>
      <w:tr w:rsidR="00426D34" w:rsidRPr="00426D34" w:rsidTr="006B20B8">
        <w:tc>
          <w:tcPr>
            <w:tcW w:w="3510" w:type="dxa"/>
          </w:tcPr>
          <w:p w:rsidR="001170EA" w:rsidRPr="00426D34" w:rsidRDefault="001170EA" w:rsidP="001170E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Присутствовали:</w:t>
            </w:r>
          </w:p>
        </w:tc>
        <w:tc>
          <w:tcPr>
            <w:tcW w:w="604" w:type="dxa"/>
          </w:tcPr>
          <w:p w:rsidR="001170EA" w:rsidRPr="00426D34" w:rsidRDefault="001170EA" w:rsidP="001170E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1170EA" w:rsidRPr="00426D34" w:rsidRDefault="001170EA" w:rsidP="001170EA">
            <w:pPr>
              <w:pStyle w:val="ConsPlusCell"/>
              <w:jc w:val="both"/>
              <w:rPr>
                <w:color w:val="000000" w:themeColor="text1"/>
              </w:rPr>
            </w:pPr>
          </w:p>
        </w:tc>
      </w:tr>
      <w:tr w:rsidR="00426D34" w:rsidRPr="00426D34" w:rsidTr="006B20B8">
        <w:tc>
          <w:tcPr>
            <w:tcW w:w="3510" w:type="dxa"/>
          </w:tcPr>
          <w:p w:rsidR="00553A2E" w:rsidRPr="00426D34" w:rsidRDefault="00553A2E" w:rsidP="001170E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553A2E" w:rsidRPr="00426D34" w:rsidRDefault="00553A2E" w:rsidP="001170E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553A2E" w:rsidRPr="00426D34" w:rsidRDefault="00553A2E" w:rsidP="001170EA">
            <w:pPr>
              <w:pStyle w:val="ConsPlusCell"/>
              <w:jc w:val="both"/>
              <w:rPr>
                <w:color w:val="000000" w:themeColor="text1"/>
              </w:rPr>
            </w:pP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Бабишева</w:t>
            </w:r>
          </w:p>
          <w:p w:rsidR="009D09F1" w:rsidRPr="00426D34" w:rsidRDefault="009D09F1" w:rsidP="009D09F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Алла Владимировна</w:t>
            </w: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9D09F1" w:rsidRPr="00426D34" w:rsidRDefault="009D09F1" w:rsidP="009D09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исполняющий  обязанности</w:t>
            </w:r>
            <w:proofErr w:type="gramEnd"/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начальника управления культура администрации района </w:t>
            </w: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9D09F1" w:rsidRPr="00426D34" w:rsidRDefault="009D09F1" w:rsidP="009D09F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Валеев </w:t>
            </w:r>
          </w:p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Алмаз Сагитович</w:t>
            </w: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9D09F1" w:rsidRPr="00426D34" w:rsidRDefault="009D09F1" w:rsidP="009D09F1">
            <w:pPr>
              <w:pStyle w:val="ConsPlusCell"/>
              <w:jc w:val="both"/>
              <w:rPr>
                <w:color w:val="000000" w:themeColor="text1"/>
              </w:rPr>
            </w:pPr>
            <w:r w:rsidRPr="00426D34">
              <w:rPr>
                <w:color w:val="000000" w:themeColor="text1"/>
              </w:rPr>
              <w:t>начальник оперативно-розыскного отдела Ханты-Мансийской таможни, подполковник таможенной службы</w:t>
            </w: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9D09F1" w:rsidRPr="00426D34" w:rsidRDefault="009D09F1" w:rsidP="009D09F1">
            <w:pPr>
              <w:pStyle w:val="ConsPlusCell"/>
              <w:jc w:val="both"/>
              <w:rPr>
                <w:color w:val="000000" w:themeColor="text1"/>
              </w:rPr>
            </w:pP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Галлямов</w:t>
            </w:r>
            <w:proofErr w:type="spellEnd"/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Ильгиз</w:t>
            </w:r>
            <w:proofErr w:type="spellEnd"/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Адгамович</w:t>
            </w:r>
            <w:proofErr w:type="spellEnd"/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9D09F1" w:rsidRPr="00426D34" w:rsidRDefault="009D09F1" w:rsidP="009D09F1">
            <w:pPr>
              <w:pStyle w:val="ConsPlusCell"/>
              <w:jc w:val="both"/>
              <w:rPr>
                <w:color w:val="000000" w:themeColor="text1"/>
              </w:rPr>
            </w:pPr>
            <w:r w:rsidRPr="00426D34">
              <w:rPr>
                <w:color w:val="000000" w:themeColor="text1"/>
              </w:rPr>
              <w:t xml:space="preserve">временно исполняющий </w:t>
            </w:r>
            <w:proofErr w:type="gramStart"/>
            <w:r w:rsidRPr="00426D34">
              <w:rPr>
                <w:color w:val="000000" w:themeColor="text1"/>
              </w:rPr>
              <w:t>обязанности  военного</w:t>
            </w:r>
            <w:proofErr w:type="gramEnd"/>
            <w:r w:rsidRPr="00426D34">
              <w:rPr>
                <w:color w:val="000000" w:themeColor="text1"/>
              </w:rPr>
              <w:t xml:space="preserve"> комиссара Ханты-Мансийского автономного округа - Югры по  городу Нижневартовску и Нижневартовскому району </w:t>
            </w: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9D09F1" w:rsidRPr="00426D34" w:rsidRDefault="009D09F1" w:rsidP="009D09F1">
            <w:pPr>
              <w:pStyle w:val="ConsPlusCell"/>
              <w:jc w:val="both"/>
              <w:rPr>
                <w:color w:val="000000" w:themeColor="text1"/>
              </w:rPr>
            </w:pP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Грицай</w:t>
            </w:r>
            <w:proofErr w:type="spellEnd"/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Николай Анатольевич </w:t>
            </w: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9D09F1" w:rsidRPr="00426D34" w:rsidRDefault="009D09F1" w:rsidP="009D09F1">
            <w:pPr>
              <w:pStyle w:val="ConsPlusCell"/>
              <w:jc w:val="both"/>
              <w:rPr>
                <w:color w:val="000000" w:themeColor="text1"/>
              </w:rPr>
            </w:pPr>
            <w:r w:rsidRPr="00426D34">
              <w:rPr>
                <w:color w:val="000000" w:themeColor="text1"/>
              </w:rPr>
              <w:t xml:space="preserve">Временно исполняющий обязанности начальника Межмуниципального отдела Министерства внутренних дел Российской Федерации «Нижневартовский» </w:t>
            </w: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9D09F1" w:rsidRPr="00426D34" w:rsidRDefault="009D09F1" w:rsidP="009D09F1">
            <w:pPr>
              <w:pStyle w:val="ConsPlusCell"/>
              <w:jc w:val="both"/>
              <w:rPr>
                <w:color w:val="000000" w:themeColor="text1"/>
              </w:rPr>
            </w:pP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Денисова </w:t>
            </w:r>
          </w:p>
          <w:p w:rsidR="009D09F1" w:rsidRPr="00426D34" w:rsidRDefault="009D09F1" w:rsidP="009D09F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Татьяна Александровна </w:t>
            </w: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6484" w:type="dxa"/>
          </w:tcPr>
          <w:p w:rsidR="009D09F1" w:rsidRPr="00426D34" w:rsidRDefault="009D09F1" w:rsidP="009D09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по физической культуре и спорту администрации района </w:t>
            </w: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9D09F1" w:rsidRPr="00426D34" w:rsidRDefault="009D09F1" w:rsidP="009D09F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Журавлева</w:t>
            </w:r>
          </w:p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Оксана Владимировна</w:t>
            </w: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9D09F1" w:rsidRPr="00426D34" w:rsidRDefault="009D09F1" w:rsidP="009D09F1">
            <w:pPr>
              <w:pStyle w:val="ConsPlusCell"/>
              <w:jc w:val="both"/>
              <w:rPr>
                <w:color w:val="000000" w:themeColor="text1"/>
              </w:rPr>
            </w:pPr>
            <w:r w:rsidRPr="00426D34">
              <w:rPr>
                <w:color w:val="000000" w:themeColor="text1"/>
              </w:rPr>
              <w:t xml:space="preserve">начальник управления социальной защиты населения по г. Нижневартовску и Нижневартовскому району </w:t>
            </w: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9D09F1" w:rsidRPr="00426D34" w:rsidRDefault="009D09F1" w:rsidP="009D09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Клюев </w:t>
            </w:r>
          </w:p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 Игоревич</w:t>
            </w: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9D09F1" w:rsidRPr="00426D34" w:rsidRDefault="009D09F1" w:rsidP="009D09F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исполняющий обязанности главного врача бюджетного учреждения Ханты-Мансийского автономного округа – Югры «Новоаганская районная больница»</w:t>
            </w: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9D09F1" w:rsidRDefault="009D09F1" w:rsidP="009D09F1">
            <w:pPr>
              <w:pStyle w:val="ConsPlusCell"/>
              <w:jc w:val="both"/>
              <w:rPr>
                <w:color w:val="000000" w:themeColor="text1"/>
              </w:rPr>
            </w:pPr>
          </w:p>
          <w:p w:rsidR="006B20B8" w:rsidRDefault="006B20B8" w:rsidP="009D09F1">
            <w:pPr>
              <w:pStyle w:val="ConsPlusCell"/>
              <w:jc w:val="both"/>
              <w:rPr>
                <w:color w:val="000000" w:themeColor="text1"/>
              </w:rPr>
            </w:pPr>
          </w:p>
          <w:p w:rsidR="006B20B8" w:rsidRDefault="006B20B8" w:rsidP="009D09F1">
            <w:pPr>
              <w:pStyle w:val="ConsPlusCell"/>
              <w:jc w:val="both"/>
              <w:rPr>
                <w:color w:val="000000" w:themeColor="text1"/>
              </w:rPr>
            </w:pPr>
          </w:p>
          <w:p w:rsidR="006B20B8" w:rsidRDefault="006B20B8" w:rsidP="009D09F1">
            <w:pPr>
              <w:pStyle w:val="ConsPlusCell"/>
              <w:jc w:val="both"/>
              <w:rPr>
                <w:color w:val="000000" w:themeColor="text1"/>
              </w:rPr>
            </w:pPr>
          </w:p>
          <w:p w:rsidR="006B20B8" w:rsidRDefault="006B20B8" w:rsidP="009D09F1">
            <w:pPr>
              <w:pStyle w:val="ConsPlusCell"/>
              <w:jc w:val="both"/>
              <w:rPr>
                <w:color w:val="000000" w:themeColor="text1"/>
              </w:rPr>
            </w:pPr>
          </w:p>
          <w:p w:rsidR="006B20B8" w:rsidRDefault="006B20B8" w:rsidP="009D09F1">
            <w:pPr>
              <w:pStyle w:val="ConsPlusCell"/>
              <w:jc w:val="both"/>
              <w:rPr>
                <w:color w:val="000000" w:themeColor="text1"/>
              </w:rPr>
            </w:pPr>
          </w:p>
          <w:p w:rsidR="006B20B8" w:rsidRDefault="006B20B8" w:rsidP="009D09F1">
            <w:pPr>
              <w:pStyle w:val="ConsPlusCell"/>
              <w:jc w:val="both"/>
              <w:rPr>
                <w:color w:val="000000" w:themeColor="text1"/>
              </w:rPr>
            </w:pPr>
          </w:p>
          <w:p w:rsidR="006B20B8" w:rsidRPr="00426D34" w:rsidRDefault="006B20B8" w:rsidP="009D09F1">
            <w:pPr>
              <w:pStyle w:val="ConsPlusCell"/>
              <w:jc w:val="both"/>
              <w:rPr>
                <w:color w:val="000000" w:themeColor="text1"/>
              </w:rPr>
            </w:pP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Посадова </w:t>
            </w:r>
          </w:p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Юлия Владимировна </w:t>
            </w: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9D09F1" w:rsidRPr="00426D34" w:rsidRDefault="009D09F1" w:rsidP="009D09F1">
            <w:pPr>
              <w:pStyle w:val="ConsPlusCell"/>
              <w:jc w:val="both"/>
              <w:rPr>
                <w:color w:val="000000" w:themeColor="text1"/>
              </w:rPr>
            </w:pPr>
            <w:r w:rsidRPr="00426D34">
              <w:rPr>
                <w:color w:val="000000" w:themeColor="text1"/>
              </w:rPr>
              <w:t>исполняющий обязанности начальника управления образования и молодежной политики администрации района</w:t>
            </w: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9D09F1" w:rsidRPr="00426D34" w:rsidRDefault="009D09F1" w:rsidP="009D09F1">
            <w:pPr>
              <w:pStyle w:val="ConsPlusCell"/>
              <w:jc w:val="both"/>
              <w:rPr>
                <w:color w:val="000000" w:themeColor="text1"/>
              </w:rPr>
            </w:pP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Субханкулов </w:t>
            </w:r>
          </w:p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 Рафаэлевич</w:t>
            </w: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9D09F1" w:rsidRPr="00426D34" w:rsidRDefault="009D09F1" w:rsidP="009D09F1">
            <w:pPr>
              <w:pStyle w:val="ConsPlusCell"/>
              <w:jc w:val="both"/>
              <w:rPr>
                <w:color w:val="000000" w:themeColor="text1"/>
              </w:rPr>
            </w:pPr>
            <w:r w:rsidRPr="00426D34">
              <w:rPr>
                <w:color w:val="000000" w:themeColor="text1"/>
              </w:rPr>
              <w:t>начальник штаба Нижневартовского районного местного отделения Всероссийской общественной организации «Молодая Гвардия Единой России»</w:t>
            </w: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9D09F1" w:rsidRPr="00426D34" w:rsidRDefault="009D09F1" w:rsidP="009D09F1">
            <w:pPr>
              <w:pStyle w:val="ConsPlusCell"/>
              <w:jc w:val="both"/>
              <w:rPr>
                <w:color w:val="000000" w:themeColor="text1"/>
              </w:rPr>
            </w:pP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ConsPlusCell"/>
              <w:rPr>
                <w:color w:val="000000" w:themeColor="text1"/>
              </w:rPr>
            </w:pPr>
            <w:r w:rsidRPr="00426D34">
              <w:rPr>
                <w:color w:val="000000" w:themeColor="text1"/>
              </w:rPr>
              <w:t>Филипенко</w:t>
            </w:r>
          </w:p>
          <w:p w:rsidR="009D09F1" w:rsidRPr="00426D34" w:rsidRDefault="009D09F1" w:rsidP="009D09F1">
            <w:pPr>
              <w:pStyle w:val="ConsPlusCell"/>
              <w:rPr>
                <w:color w:val="000000" w:themeColor="text1"/>
              </w:rPr>
            </w:pPr>
            <w:r w:rsidRPr="00426D34">
              <w:rPr>
                <w:color w:val="000000" w:themeColor="text1"/>
              </w:rPr>
              <w:t>Степан Владимирович</w:t>
            </w: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9D09F1" w:rsidRPr="00426D34" w:rsidRDefault="009D09F1" w:rsidP="009D09F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 района</w:t>
            </w: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9D09F1" w:rsidRPr="00426D34" w:rsidRDefault="009D09F1" w:rsidP="009D09F1">
            <w:pPr>
              <w:pStyle w:val="ConsPlusCell"/>
              <w:jc w:val="both"/>
              <w:rPr>
                <w:color w:val="000000" w:themeColor="text1"/>
              </w:rPr>
            </w:pP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Шляхтина</w:t>
            </w:r>
            <w:proofErr w:type="spellEnd"/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Нина Анатольевна       </w:t>
            </w: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9D09F1" w:rsidRPr="00426D34" w:rsidRDefault="009D09F1" w:rsidP="009D09F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врач бюджетного учреждения Ханты-Мансийского автономного округа – </w:t>
            </w:r>
            <w:proofErr w:type="gramStart"/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Югры  «</w:t>
            </w:r>
            <w:proofErr w:type="gramEnd"/>
            <w:r w:rsidRPr="0042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Нижневартовская районная больница»</w:t>
            </w:r>
          </w:p>
        </w:tc>
      </w:tr>
      <w:tr w:rsidR="00426D34" w:rsidRPr="00426D34" w:rsidTr="006B20B8">
        <w:tc>
          <w:tcPr>
            <w:tcW w:w="3510" w:type="dxa"/>
          </w:tcPr>
          <w:p w:rsidR="009D09F1" w:rsidRPr="00426D34" w:rsidRDefault="009D09F1" w:rsidP="009D09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9D09F1" w:rsidRPr="00426D34" w:rsidRDefault="009D09F1" w:rsidP="009D09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9D09F1" w:rsidRPr="00426D34" w:rsidRDefault="009D09F1" w:rsidP="009D09F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A4276" w:rsidRPr="00426D34" w:rsidRDefault="00AA4276" w:rsidP="00AA427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9F1" w:rsidRPr="00426D34" w:rsidRDefault="009D09F1" w:rsidP="009D09F1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26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</w:t>
      </w:r>
      <w:r w:rsidRPr="0042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26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оперативной обстановке на территории Нижневартовского </w:t>
      </w:r>
      <w:r w:rsidRPr="0042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района</w:t>
      </w:r>
    </w:p>
    <w:p w:rsidR="009D09F1" w:rsidRPr="00426D34" w:rsidRDefault="009D09F1" w:rsidP="009D09F1">
      <w:pPr>
        <w:pStyle w:val="a3"/>
        <w:tabs>
          <w:tab w:val="left" w:pos="6645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26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линии незаконного оборота наркотических средств за 2-ой квартал 2018 года</w:t>
      </w:r>
    </w:p>
    <w:p w:rsidR="009D09F1" w:rsidRPr="00426D34" w:rsidRDefault="009D09F1" w:rsidP="009D09F1">
      <w:pPr>
        <w:pStyle w:val="a3"/>
        <w:tabs>
          <w:tab w:val="left" w:pos="6645"/>
        </w:tabs>
        <w:spacing w:after="0" w:line="240" w:lineRule="auto"/>
        <w:ind w:left="106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(А.Н. </w:t>
      </w:r>
      <w:proofErr w:type="spellStart"/>
      <w:r w:rsidRPr="00426D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Грицай</w:t>
      </w:r>
      <w:proofErr w:type="spellEnd"/>
      <w:r w:rsidRPr="00426D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D09F1" w:rsidRPr="00426D34" w:rsidRDefault="009D09F1" w:rsidP="009D09F1">
      <w:pPr>
        <w:pStyle w:val="a3"/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D09F1" w:rsidRPr="00426D34" w:rsidRDefault="009D09F1" w:rsidP="009D09F1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временно исполняющий обязанности начальника Межмуниципального отдела Министерства внутренних дел Российской Федерации «Нижневартовский» А.Н. </w:t>
      </w:r>
      <w:proofErr w:type="spellStart"/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>Грицая</w:t>
      </w:r>
      <w:proofErr w:type="spellEnd"/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оперативной обстановке на территории Нижневартовского района по линии незаконного оборота наркотических средств за 2-ой квартал 2018 года» принять к сведению.</w:t>
      </w:r>
      <w:r w:rsidRPr="00426D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9D09F1" w:rsidRPr="00426D34" w:rsidRDefault="009D09F1" w:rsidP="009D09F1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D09F1" w:rsidRPr="00426D34" w:rsidRDefault="009D09F1" w:rsidP="009D09F1">
      <w:pPr>
        <w:pStyle w:val="a3"/>
        <w:numPr>
          <w:ilvl w:val="0"/>
          <w:numId w:val="13"/>
        </w:numPr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итогах организации мероприятий призыва граждан Нижневартовского района на военную службу в 2018 году в сравнении с аналогичным периодом 2017 года. Организация и проведение мероприятия военно-патриотической направленности</w:t>
      </w:r>
      <w:r w:rsidRPr="00426D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9D09F1" w:rsidRPr="00426D34" w:rsidRDefault="009D09F1" w:rsidP="009D09F1">
      <w:pPr>
        <w:pStyle w:val="a3"/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(И.Д. </w:t>
      </w:r>
      <w:proofErr w:type="spellStart"/>
      <w:r w:rsidRPr="00426D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Галлямов</w:t>
      </w:r>
      <w:proofErr w:type="spellEnd"/>
      <w:r w:rsidRPr="00426D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D09F1" w:rsidRPr="00426D34" w:rsidRDefault="009D09F1" w:rsidP="009D09F1">
      <w:pPr>
        <w:pStyle w:val="a3"/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D09F1" w:rsidRPr="00426D34" w:rsidRDefault="009D09F1" w:rsidP="009D09F1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принять к сведению.</w:t>
      </w:r>
      <w:r w:rsidRPr="00426D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9D09F1" w:rsidRPr="00426D34" w:rsidRDefault="009D09F1" w:rsidP="009D09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Рекомендовать:</w:t>
      </w:r>
    </w:p>
    <w:p w:rsidR="00426D34" w:rsidRPr="00426D34" w:rsidRDefault="00426D34" w:rsidP="00426D34">
      <w:pPr>
        <w:pStyle w:val="a3"/>
        <w:widowControl w:val="0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Военному комиссару города Нижневартовска и Нижневартовского района Ханты-Мансийского автономного округа – Югры (М.М. Сафаров) продолжить работу по организации и проведению мероприятий для призыва граждан Нижневартовского района, а так </w:t>
      </w:r>
      <w:proofErr w:type="gramStart"/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>же  мероприятий</w:t>
      </w:r>
      <w:proofErr w:type="gramEnd"/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военно-патриотической направленности.</w:t>
      </w:r>
    </w:p>
    <w:p w:rsidR="006B20B8" w:rsidRDefault="00426D34" w:rsidP="00426D34">
      <w:pPr>
        <w:pStyle w:val="a3"/>
        <w:widowControl w:val="0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очередном заседании Антинаркотической комиссии Нижневартовского района заслушать доклад «Об итогах организации мероприятий призыва граждан Нижневартовского района на военную службу осенью 2018 года в сравнении с аналогичным периодом 2017 года. Организация и проведение мероприятия военно-патриотической направленности» военного комиссара города Нижневартовска и Нижневартовского района </w:t>
      </w:r>
    </w:p>
    <w:p w:rsidR="006B20B8" w:rsidRDefault="006B20B8" w:rsidP="006B20B8">
      <w:pPr>
        <w:pStyle w:val="a3"/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20B8" w:rsidRDefault="006B20B8" w:rsidP="006B20B8">
      <w:pPr>
        <w:pStyle w:val="a3"/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D34" w:rsidRPr="00426D34" w:rsidRDefault="00426D34" w:rsidP="006B20B8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автономного округа – Югры (М.М. Сафаров) </w:t>
      </w:r>
    </w:p>
    <w:p w:rsidR="00426D34" w:rsidRPr="00426D34" w:rsidRDefault="00426D34" w:rsidP="00426D34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26D34" w:rsidRPr="00426D34" w:rsidRDefault="00426D34" w:rsidP="00426D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26D3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Срок исполнения: до 25 декабря 2018 года</w:t>
      </w:r>
    </w:p>
    <w:p w:rsidR="009D09F1" w:rsidRPr="00426D34" w:rsidRDefault="009D09F1" w:rsidP="009D09F1">
      <w:pPr>
        <w:pStyle w:val="a3"/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9F1" w:rsidRPr="006B20B8" w:rsidRDefault="009D09F1" w:rsidP="006B20B8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9F1" w:rsidRPr="00426D34" w:rsidRDefault="009D09F1" w:rsidP="009D09F1">
      <w:pPr>
        <w:pStyle w:val="a3"/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r w:rsidRPr="0042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результатах проведения </w:t>
      </w:r>
      <w:r w:rsidRPr="00426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профилактической и воспитательной                   работы среди </w:t>
      </w:r>
      <w:r w:rsidRPr="0042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подростков и </w:t>
      </w:r>
      <w:r w:rsidRPr="00426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молодежи</w:t>
      </w:r>
      <w:r w:rsidRPr="0042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период летней оздоровительной кампании 2018 года</w:t>
      </w:r>
    </w:p>
    <w:p w:rsidR="009D09F1" w:rsidRPr="00426D34" w:rsidRDefault="009D09F1" w:rsidP="009D09F1">
      <w:pPr>
        <w:pStyle w:val="a3"/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(Ю.В. Посадова, А.В. Бабишева, Т.А. Денисова)</w:t>
      </w:r>
    </w:p>
    <w:p w:rsidR="009D09F1" w:rsidRPr="00426D34" w:rsidRDefault="009D09F1" w:rsidP="009D09F1">
      <w:pPr>
        <w:pStyle w:val="a3"/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D09F1" w:rsidRPr="00426D34" w:rsidRDefault="009D09F1" w:rsidP="009D09F1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принять к сведению.</w:t>
      </w:r>
      <w:r w:rsidRPr="00426D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9D09F1" w:rsidRPr="00426D34" w:rsidRDefault="009D09F1" w:rsidP="009D09F1">
      <w:pPr>
        <w:pStyle w:val="a3"/>
        <w:numPr>
          <w:ilvl w:val="1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Главному врачу бюджетного учреждения Ханты-Мансийского автономного округа – Югры  «Нижневартовская районная больница» (Н.А. </w:t>
      </w:r>
      <w:proofErr w:type="spellStart"/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>Шляхтина</w:t>
      </w:r>
      <w:proofErr w:type="spellEnd"/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>), исполняющему обязанности главного врача бюджетного учреждения Ханты-Мансийского автономного округа – Югры  «Новоаганская районная больница» (А.И. Клюев), начальнику управления образования администрации района (М.В. Любомирская) организовать на базе общеобразовательных учреждений района выступление специалистов медицинских организаций с целью активизации привлечения детско-родительской аудитории к участию в мероприятиях, на формирование  мотивации к ведению здорового образа жизни, искоренение вредных привычек, оказание помощи в случаях психологической дезадоптации подростков.</w:t>
      </w:r>
    </w:p>
    <w:p w:rsidR="009D09F1" w:rsidRPr="00426D34" w:rsidRDefault="009D09F1" w:rsidP="009D09F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09F1" w:rsidRPr="00426D34" w:rsidRDefault="009D09F1" w:rsidP="009D09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26D3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Срок исполнения: до 15 ноября 2018 года</w:t>
      </w:r>
    </w:p>
    <w:p w:rsidR="009D09F1" w:rsidRPr="00426D34" w:rsidRDefault="009D09F1" w:rsidP="009D09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D09F1" w:rsidRPr="00426D34" w:rsidRDefault="009D09F1" w:rsidP="009D09F1">
      <w:pPr>
        <w:pStyle w:val="a3"/>
        <w:numPr>
          <w:ilvl w:val="1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Исполняющему обязанности начальника управления культуры администрации района (А.В. Бабишева) провести районный конкурс сценариев короткометражного игрового кино, посвященного профилактике негативных явлений в детской молодёжной среде</w:t>
      </w:r>
    </w:p>
    <w:p w:rsidR="009D09F1" w:rsidRPr="00426D34" w:rsidRDefault="009D09F1" w:rsidP="009D09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D09F1" w:rsidRPr="00426D34" w:rsidRDefault="009D09F1" w:rsidP="009D09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26D3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Срок исполнения: до 25 декабря 2018 года</w:t>
      </w:r>
    </w:p>
    <w:p w:rsidR="009D09F1" w:rsidRPr="00426D34" w:rsidRDefault="009D09F1" w:rsidP="009D09F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9F1" w:rsidRPr="00426D34" w:rsidRDefault="009D09F1" w:rsidP="009D09F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9F1" w:rsidRPr="00426D34" w:rsidRDefault="009D09F1" w:rsidP="009D09F1">
      <w:pPr>
        <w:pStyle w:val="a3"/>
        <w:numPr>
          <w:ilvl w:val="0"/>
          <w:numId w:val="14"/>
        </w:numPr>
        <w:ind w:right="-5" w:firstLine="4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Разное</w:t>
      </w:r>
    </w:p>
    <w:p w:rsidR="009D09F1" w:rsidRPr="00426D34" w:rsidRDefault="009D09F1" w:rsidP="009D09F1">
      <w:pPr>
        <w:pStyle w:val="a3"/>
        <w:numPr>
          <w:ilvl w:val="1"/>
          <w:numId w:val="14"/>
        </w:numPr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Главному специалисту Антинаркотической комиссии Нижневартовского района (Е.Н. Колобаева) на очередном заседании Антинаркотической комиссии рассмотреть вопрос о целесообразности создания рабочей группы по профилактике аптечной наркомании  </w:t>
      </w:r>
    </w:p>
    <w:p w:rsidR="009D09F1" w:rsidRPr="00426D34" w:rsidRDefault="009D09F1" w:rsidP="009D09F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9F1" w:rsidRPr="00426D34" w:rsidRDefault="009D09F1" w:rsidP="009D09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26D3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Срок исполнения: до 25 декабря 2018 года</w:t>
      </w:r>
    </w:p>
    <w:p w:rsidR="009D09F1" w:rsidRPr="00426D34" w:rsidRDefault="009D09F1" w:rsidP="009D09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673" w:rsidRDefault="007F7673" w:rsidP="00B967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B20B8" w:rsidRPr="00426D34" w:rsidRDefault="006B20B8" w:rsidP="00B967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76FE9" w:rsidRPr="00426D34" w:rsidRDefault="00B76FE9" w:rsidP="00B967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района </w:t>
      </w:r>
    </w:p>
    <w:p w:rsidR="007F7673" w:rsidRPr="00426D34" w:rsidRDefault="00B76FE9" w:rsidP="00B967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>по социальным вопросам</w:t>
      </w:r>
      <w:r w:rsidR="007F7673"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</w:p>
    <w:p w:rsidR="0023618C" w:rsidRDefault="0023618C" w:rsidP="00B967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</w:t>
      </w:r>
      <w:r w:rsidR="007F7673"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7DF7" w:rsidRPr="00426D34" w:rsidRDefault="007F7673" w:rsidP="002361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Антинаркотической </w:t>
      </w:r>
      <w:r w:rsidR="00236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района </w:t>
      </w:r>
      <w:r w:rsidR="002361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61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61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61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6FE9" w:rsidRPr="00426D34">
        <w:rPr>
          <w:rFonts w:ascii="Times New Roman" w:hAnsi="Times New Roman" w:cs="Times New Roman"/>
          <w:color w:val="000000" w:themeColor="text1"/>
          <w:sz w:val="28"/>
          <w:szCs w:val="28"/>
        </w:rPr>
        <w:t>О.В. Липунова</w:t>
      </w:r>
    </w:p>
    <w:sectPr w:rsidR="00FC7DF7" w:rsidRPr="00426D34" w:rsidSect="001D5244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90A"/>
    <w:multiLevelType w:val="hybridMultilevel"/>
    <w:tmpl w:val="0FBC0446"/>
    <w:lvl w:ilvl="0" w:tplc="27A412E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D50494"/>
    <w:multiLevelType w:val="hybridMultilevel"/>
    <w:tmpl w:val="E0768F1E"/>
    <w:lvl w:ilvl="0" w:tplc="76866B1E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95A79"/>
    <w:multiLevelType w:val="hybridMultilevel"/>
    <w:tmpl w:val="5F02399A"/>
    <w:lvl w:ilvl="0" w:tplc="04101E44">
      <w:start w:val="1"/>
      <w:numFmt w:val="decimal"/>
      <w:lvlText w:val="%1."/>
      <w:lvlJc w:val="left"/>
      <w:pPr>
        <w:ind w:left="178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2AF23907"/>
    <w:multiLevelType w:val="multilevel"/>
    <w:tmpl w:val="E1DE9F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i w:val="0"/>
      </w:rPr>
    </w:lvl>
  </w:abstractNum>
  <w:abstractNum w:abstractNumId="4">
    <w:nsid w:val="31A25A3F"/>
    <w:multiLevelType w:val="multilevel"/>
    <w:tmpl w:val="74A8D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BF2C3B"/>
    <w:multiLevelType w:val="hybridMultilevel"/>
    <w:tmpl w:val="7AD4BA1A"/>
    <w:lvl w:ilvl="0" w:tplc="4C52448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F32F94"/>
    <w:multiLevelType w:val="hybridMultilevel"/>
    <w:tmpl w:val="9368A62E"/>
    <w:lvl w:ilvl="0" w:tplc="F76C77BA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451D9"/>
    <w:multiLevelType w:val="hybridMultilevel"/>
    <w:tmpl w:val="0686B936"/>
    <w:lvl w:ilvl="0" w:tplc="CC3CB5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46C17"/>
    <w:multiLevelType w:val="hybridMultilevel"/>
    <w:tmpl w:val="0FBC0446"/>
    <w:lvl w:ilvl="0" w:tplc="27A412E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9A736A"/>
    <w:multiLevelType w:val="multilevel"/>
    <w:tmpl w:val="077440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8C27102"/>
    <w:multiLevelType w:val="hybridMultilevel"/>
    <w:tmpl w:val="F76C8040"/>
    <w:lvl w:ilvl="0" w:tplc="B1A468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F2BC9"/>
    <w:multiLevelType w:val="multilevel"/>
    <w:tmpl w:val="04A6B8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2">
    <w:nsid w:val="572325C5"/>
    <w:multiLevelType w:val="hybridMultilevel"/>
    <w:tmpl w:val="964A07FC"/>
    <w:lvl w:ilvl="0" w:tplc="BBB0C2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47609"/>
    <w:multiLevelType w:val="hybridMultilevel"/>
    <w:tmpl w:val="AAFA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03806"/>
    <w:multiLevelType w:val="hybridMultilevel"/>
    <w:tmpl w:val="8564C4C4"/>
    <w:lvl w:ilvl="0" w:tplc="4F140CD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B0C7CBA"/>
    <w:multiLevelType w:val="hybridMultilevel"/>
    <w:tmpl w:val="63DED254"/>
    <w:lvl w:ilvl="0" w:tplc="F696836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99188E"/>
    <w:multiLevelType w:val="multilevel"/>
    <w:tmpl w:val="8334DC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7">
    <w:nsid w:val="74E37D8F"/>
    <w:multiLevelType w:val="multilevel"/>
    <w:tmpl w:val="4FF6E7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i w:val="0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13"/>
  </w:num>
  <w:num w:numId="10">
    <w:abstractNumId w:val="15"/>
  </w:num>
  <w:num w:numId="11">
    <w:abstractNumId w:val="14"/>
  </w:num>
  <w:num w:numId="12">
    <w:abstractNumId w:val="5"/>
  </w:num>
  <w:num w:numId="13">
    <w:abstractNumId w:val="3"/>
  </w:num>
  <w:num w:numId="14">
    <w:abstractNumId w:val="17"/>
  </w:num>
  <w:num w:numId="15">
    <w:abstractNumId w:val="4"/>
  </w:num>
  <w:num w:numId="16">
    <w:abstractNumId w:val="2"/>
  </w:num>
  <w:num w:numId="17">
    <w:abstractNumId w:val="16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B4A"/>
    <w:rsid w:val="001170EA"/>
    <w:rsid w:val="001D5244"/>
    <w:rsid w:val="002352D7"/>
    <w:rsid w:val="0023618C"/>
    <w:rsid w:val="00291370"/>
    <w:rsid w:val="002B2535"/>
    <w:rsid w:val="002B27F0"/>
    <w:rsid w:val="002F6AB5"/>
    <w:rsid w:val="003214A3"/>
    <w:rsid w:val="00401FB0"/>
    <w:rsid w:val="00426D34"/>
    <w:rsid w:val="004D08EC"/>
    <w:rsid w:val="00553A2E"/>
    <w:rsid w:val="006B20B8"/>
    <w:rsid w:val="0075542C"/>
    <w:rsid w:val="00774539"/>
    <w:rsid w:val="007B2689"/>
    <w:rsid w:val="007F7673"/>
    <w:rsid w:val="008558CC"/>
    <w:rsid w:val="008C7D2F"/>
    <w:rsid w:val="00916924"/>
    <w:rsid w:val="0092744D"/>
    <w:rsid w:val="009D09F1"/>
    <w:rsid w:val="00A73AC7"/>
    <w:rsid w:val="00AA4276"/>
    <w:rsid w:val="00AD75B1"/>
    <w:rsid w:val="00AF4B4A"/>
    <w:rsid w:val="00B76FE9"/>
    <w:rsid w:val="00B967FE"/>
    <w:rsid w:val="00BD6250"/>
    <w:rsid w:val="00BF6D29"/>
    <w:rsid w:val="00C055EA"/>
    <w:rsid w:val="00C266C5"/>
    <w:rsid w:val="00CE0780"/>
    <w:rsid w:val="00CF7A99"/>
    <w:rsid w:val="00DF7F62"/>
    <w:rsid w:val="00E55544"/>
    <w:rsid w:val="00EB79C9"/>
    <w:rsid w:val="00ED38B5"/>
    <w:rsid w:val="00ED5910"/>
    <w:rsid w:val="00F30F30"/>
    <w:rsid w:val="00FB7D6F"/>
    <w:rsid w:val="00FB7D8A"/>
    <w:rsid w:val="00F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38497EE-0A2D-47D5-B85A-C748DC7A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B4A"/>
    <w:pPr>
      <w:ind w:left="720"/>
      <w:contextualSpacing/>
    </w:pPr>
  </w:style>
  <w:style w:type="table" w:styleId="a4">
    <w:name w:val="Table Grid"/>
    <w:basedOn w:val="a1"/>
    <w:uiPriority w:val="59"/>
    <w:rsid w:val="00AF4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F4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No Spacing"/>
    <w:basedOn w:val="a"/>
    <w:uiPriority w:val="1"/>
    <w:qFormat/>
    <w:rsid w:val="00B76FE9"/>
    <w:pPr>
      <w:spacing w:after="0" w:line="240" w:lineRule="auto"/>
    </w:pPr>
    <w:rPr>
      <w:rFonts w:ascii="Calibri" w:eastAsiaTheme="minorHAnsi" w:hAnsi="Calibri" w:cs="Calibri"/>
    </w:rPr>
  </w:style>
  <w:style w:type="paragraph" w:styleId="a6">
    <w:name w:val="Body Text Indent"/>
    <w:basedOn w:val="a"/>
    <w:link w:val="a7"/>
    <w:rsid w:val="00ED591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ED59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6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6D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D613A-9468-4E5D-B880-109DD71A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kolobaevaen</dc:creator>
  <cp:keywords/>
  <dc:description/>
  <cp:lastModifiedBy>Колобаева Екатерина Николаевна</cp:lastModifiedBy>
  <cp:revision>35</cp:revision>
  <cp:lastPrinted>2018-12-25T06:11:00Z</cp:lastPrinted>
  <dcterms:created xsi:type="dcterms:W3CDTF">2017-05-15T07:42:00Z</dcterms:created>
  <dcterms:modified xsi:type="dcterms:W3CDTF">2018-12-25T06:11:00Z</dcterms:modified>
</cp:coreProperties>
</file>